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3DF1" w14:textId="0E451E98" w:rsidR="00CD7D43" w:rsidRDefault="00CD7D43" w:rsidP="00CD7D43">
      <w:pPr>
        <w:spacing w:after="120"/>
        <w:rPr>
          <w:rFonts w:ascii="Calibri" w:eastAsia="Calibri" w:hAnsi="Calibri" w:cs="Calibri"/>
          <w:b/>
          <w:bCs/>
        </w:rPr>
      </w:pPr>
      <w:r w:rsidRPr="56A30869">
        <w:rPr>
          <w:rFonts w:ascii="Calibri" w:eastAsia="Calibri" w:hAnsi="Calibri" w:cs="Calibri"/>
          <w:b/>
          <w:bCs/>
          <w:color w:val="000000" w:themeColor="text1"/>
        </w:rPr>
        <w:t>fairplay Aktionswochen 202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3 | </w:t>
      </w:r>
      <w:r>
        <w:rPr>
          <w:rFonts w:ascii="Calibri" w:eastAsia="Calibri" w:hAnsi="Calibri" w:cs="Calibri"/>
          <w:b/>
          <w:bCs/>
        </w:rPr>
        <w:t>4</w:t>
      </w:r>
      <w:r w:rsidRPr="00856A2E">
        <w:rPr>
          <w:rFonts w:ascii="Calibri" w:eastAsia="Calibri" w:hAnsi="Calibri" w:cs="Calibri"/>
          <w:b/>
          <w:bCs/>
        </w:rPr>
        <w:t xml:space="preserve">. - </w:t>
      </w:r>
      <w:r>
        <w:rPr>
          <w:rFonts w:ascii="Calibri" w:eastAsia="Calibri" w:hAnsi="Calibri" w:cs="Calibri"/>
          <w:b/>
          <w:bCs/>
        </w:rPr>
        <w:t>29</w:t>
      </w:r>
      <w:r w:rsidRPr="00856A2E">
        <w:rPr>
          <w:rFonts w:ascii="Calibri" w:eastAsia="Calibri" w:hAnsi="Calibri" w:cs="Calibri"/>
          <w:b/>
          <w:bCs/>
        </w:rPr>
        <w:t>. Oktober 202</w:t>
      </w:r>
      <w:r>
        <w:rPr>
          <w:rFonts w:ascii="Calibri" w:eastAsia="Calibri" w:hAnsi="Calibri" w:cs="Calibri"/>
          <w:b/>
          <w:bCs/>
        </w:rPr>
        <w:t>3</w:t>
      </w:r>
    </w:p>
    <w:p w14:paraId="606135D1" w14:textId="77777777" w:rsidR="00CD7D43" w:rsidRPr="00BD1E05" w:rsidRDefault="00CD7D43" w:rsidP="00CD7D43">
      <w:pPr>
        <w:spacing w:after="120"/>
        <w:rPr>
          <w:rFonts w:ascii="Calibri" w:eastAsia="Calibri" w:hAnsi="Calibri" w:cs="Calibri"/>
          <w:b/>
          <w:bCs/>
          <w:highlight w:val="lightGray"/>
        </w:rPr>
      </w:pPr>
      <w:r w:rsidRPr="56A30869">
        <w:rPr>
          <w:rFonts w:ascii="Calibri" w:eastAsia="Calibri" w:hAnsi="Calibri" w:cs="Calibri"/>
          <w:b/>
          <w:bCs/>
          <w:highlight w:val="lightGray"/>
        </w:rPr>
        <w:t xml:space="preserve">GEMEINSAM GEGEN HASS &amp; HETZE </w:t>
      </w:r>
      <w:r>
        <w:rPr>
          <w:rFonts w:ascii="Calibri" w:eastAsia="Calibri" w:hAnsi="Calibri" w:cs="Calibri"/>
          <w:b/>
          <w:bCs/>
          <w:highlight w:val="lightGray"/>
        </w:rPr>
        <w:t xml:space="preserve">– Für </w:t>
      </w:r>
      <w:r w:rsidRPr="56A30869">
        <w:rPr>
          <w:rFonts w:ascii="Calibri" w:eastAsia="Calibri" w:hAnsi="Calibri" w:cs="Calibri"/>
          <w:b/>
          <w:bCs/>
          <w:highlight w:val="lightGray"/>
        </w:rPr>
        <w:t>Vielfalt im Fußball</w:t>
      </w:r>
      <w:r>
        <w:rPr>
          <w:rFonts w:ascii="Calibri" w:eastAsia="Calibri" w:hAnsi="Calibri" w:cs="Calibri"/>
        </w:rPr>
        <w:br/>
      </w:r>
    </w:p>
    <w:p w14:paraId="0C5A8904" w14:textId="77777777" w:rsidR="00CD7D43" w:rsidRPr="00076598" w:rsidRDefault="00CD7D43" w:rsidP="00CD7D43">
      <w:pPr>
        <w:spacing w:after="120"/>
        <w:rPr>
          <w:rFonts w:ascii="Calibri" w:eastAsia="Calibri" w:hAnsi="Calibri" w:cs="Calibri"/>
          <w:color w:val="000000" w:themeColor="text1"/>
        </w:rPr>
      </w:pPr>
      <w:r w:rsidRPr="00076598">
        <w:rPr>
          <w:b/>
          <w:bCs/>
          <w:color w:val="000000"/>
          <w:highlight w:val="yellow"/>
        </w:rPr>
        <w:t>[Name des Vereins]</w:t>
      </w:r>
      <w:r w:rsidRPr="00076598">
        <w:rPr>
          <w:color w:val="000000"/>
        </w:rPr>
        <w:t xml:space="preserve"> </w:t>
      </w:r>
      <w:r>
        <w:rPr>
          <w:color w:val="000000"/>
        </w:rPr>
        <w:t>engagiert sich in den Aktionswochen</w:t>
      </w:r>
      <w:r w:rsidRPr="00076598">
        <w:rPr>
          <w:color w:val="000000"/>
        </w:rPr>
        <w:t xml:space="preserve"> </w:t>
      </w:r>
      <w:r w:rsidRPr="00076598">
        <w:rPr>
          <w:rFonts w:ascii="Calibri" w:eastAsia="Calibri" w:hAnsi="Calibri" w:cs="Calibri"/>
          <w:color w:val="000000" w:themeColor="text1"/>
          <w:u w:val="single"/>
        </w:rPr>
        <w:t>gegen</w:t>
      </w:r>
      <w:r w:rsidRPr="00076598">
        <w:rPr>
          <w:rFonts w:ascii="Calibri" w:eastAsia="Calibri" w:hAnsi="Calibri" w:cs="Calibri"/>
          <w:color w:val="000000" w:themeColor="text1"/>
        </w:rPr>
        <w:t xml:space="preserve"> Extremismus und </w:t>
      </w:r>
      <w:r w:rsidRPr="00076598">
        <w:rPr>
          <w:rFonts w:ascii="Calibri" w:eastAsia="Calibri" w:hAnsi="Calibri" w:cs="Calibri"/>
          <w:color w:val="000000" w:themeColor="text1"/>
          <w:u w:val="single"/>
        </w:rPr>
        <w:t>für</w:t>
      </w:r>
      <w:r w:rsidRPr="00076598">
        <w:rPr>
          <w:rFonts w:ascii="Calibri" w:eastAsia="Calibri" w:hAnsi="Calibri" w:cs="Calibri"/>
          <w:color w:val="000000" w:themeColor="text1"/>
        </w:rPr>
        <w:t xml:space="preserve"> eine vielfältige und offene Gesellschaft</w:t>
      </w:r>
      <w:r w:rsidRPr="00076598">
        <w:rPr>
          <w:rFonts w:ascii="Calibri" w:eastAsia="Calibri" w:hAnsi="Calibri" w:cs="Calibri"/>
        </w:rPr>
        <w:t>, in der Hass und Hetze keinen Platz haben.</w:t>
      </w:r>
    </w:p>
    <w:p w14:paraId="08471C1F" w14:textId="77777777" w:rsidR="00CD7D43" w:rsidRDefault="00CD7D43" w:rsidP="00CD7D43">
      <w:pPr>
        <w:spacing w:after="120"/>
      </w:pPr>
      <w:r w:rsidRPr="56A30869">
        <w:rPr>
          <w:rFonts w:ascii="Calibri" w:eastAsia="Calibri" w:hAnsi="Calibri" w:cs="Calibri"/>
          <w:b/>
          <w:bCs/>
          <w:color w:val="C00000"/>
        </w:rPr>
        <w:t>#KeinHass</w:t>
      </w:r>
      <w:r>
        <w:rPr>
          <w:rFonts w:ascii="Calibri" w:eastAsia="Calibri" w:hAnsi="Calibri" w:cs="Calibri"/>
          <w:b/>
          <w:bCs/>
          <w:color w:val="C00000"/>
        </w:rPr>
        <w:t xml:space="preserve"> #NoHate</w:t>
      </w:r>
    </w:p>
    <w:p w14:paraId="2B0E978C" w14:textId="4E486144" w:rsidR="00CD7D43" w:rsidRDefault="00CD7D43" w:rsidP="00CD7D43">
      <w:pPr>
        <w:spacing w:after="120"/>
        <w:rPr>
          <w:b/>
          <w:bCs/>
          <w:color w:val="000000"/>
        </w:rPr>
      </w:pPr>
      <w:r>
        <w:rPr>
          <w:rFonts w:ascii="Calibri" w:eastAsia="Calibri" w:hAnsi="Calibri" w:cs="Calibri"/>
        </w:rPr>
        <w:t>Gemeinsam wollen wir m</w:t>
      </w:r>
      <w:r w:rsidRPr="00F03635">
        <w:rPr>
          <w:rFonts w:ascii="Calibri" w:eastAsia="Calibri" w:hAnsi="Calibri" w:cs="Calibri"/>
        </w:rPr>
        <w:t>enschenfeindlichem Gedankengut</w:t>
      </w:r>
      <w:r w:rsidRPr="56A3086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entgegenwirken. Im österreichischen Fußball </w:t>
      </w:r>
      <w:r>
        <w:rPr>
          <w:bCs/>
          <w:color w:val="000000"/>
        </w:rPr>
        <w:t xml:space="preserve">haben Hass und Hetze keinen Platz. Wir, </w:t>
      </w:r>
      <w:r w:rsidRPr="00C6681E">
        <w:rPr>
          <w:b/>
          <w:color w:val="000000"/>
          <w:highlight w:val="yellow"/>
        </w:rPr>
        <w:t>[Name des Vereins]</w:t>
      </w:r>
      <w:r w:rsidRPr="00C6681E">
        <w:rPr>
          <w:b/>
          <w:color w:val="000000"/>
        </w:rPr>
        <w:t xml:space="preserve">, </w:t>
      </w:r>
      <w:r w:rsidRPr="00C6681E">
        <w:rPr>
          <w:bCs/>
          <w:color w:val="000000"/>
        </w:rPr>
        <w:t xml:space="preserve">sind </w:t>
      </w:r>
      <w:r>
        <w:rPr>
          <w:bCs/>
          <w:color w:val="000000"/>
        </w:rPr>
        <w:t xml:space="preserve">bei den </w:t>
      </w:r>
      <w:r w:rsidR="00653D13">
        <w:rPr>
          <w:bCs/>
          <w:color w:val="000000"/>
        </w:rPr>
        <w:t xml:space="preserve">fairplay </w:t>
      </w:r>
      <w:r>
        <w:rPr>
          <w:bCs/>
          <w:color w:val="000000"/>
        </w:rPr>
        <w:t xml:space="preserve">Aktionswochen 2023 </w:t>
      </w:r>
      <w:r w:rsidRPr="00C6681E">
        <w:rPr>
          <w:bCs/>
          <w:color w:val="000000"/>
        </w:rPr>
        <w:t>mit dabei</w:t>
      </w:r>
      <w:r>
        <w:rPr>
          <w:bCs/>
          <w:color w:val="000000"/>
        </w:rPr>
        <w:t xml:space="preserve">: </w:t>
      </w:r>
      <w:r w:rsidRPr="00653D13">
        <w:rPr>
          <w:bCs/>
          <w:i/>
          <w:color w:val="000000"/>
          <w:highlight w:val="yellow"/>
        </w:rPr>
        <w:t>[</w:t>
      </w:r>
      <w:r w:rsidR="00C22CAA" w:rsidRPr="00653D13">
        <w:rPr>
          <w:bCs/>
          <w:i/>
          <w:color w:val="000000"/>
          <w:highlight w:val="yellow"/>
        </w:rPr>
        <w:t xml:space="preserve">Beschreibung der </w:t>
      </w:r>
      <w:r w:rsidRPr="00653D13">
        <w:rPr>
          <w:bCs/>
          <w:i/>
          <w:color w:val="000000"/>
          <w:highlight w:val="yellow"/>
        </w:rPr>
        <w:t>AKTION – z</w:t>
      </w:r>
      <w:r w:rsidR="00C22CAA" w:rsidRPr="00653D13">
        <w:rPr>
          <w:bCs/>
          <w:i/>
          <w:color w:val="000000"/>
          <w:highlight w:val="yellow"/>
        </w:rPr>
        <w:t>.</w:t>
      </w:r>
      <w:r w:rsidRPr="00653D13">
        <w:rPr>
          <w:bCs/>
          <w:i/>
          <w:color w:val="000000"/>
          <w:highlight w:val="yellow"/>
        </w:rPr>
        <w:t>B.: Bei unserem Heimspiel am xxx zeigen wir Haltung für einen vielfältigen Fußball</w:t>
      </w:r>
      <w:r w:rsidR="00653D13" w:rsidRPr="00653D13">
        <w:rPr>
          <w:bCs/>
          <w:i/>
          <w:color w:val="000000"/>
          <w:highlight w:val="yellow"/>
        </w:rPr>
        <w:t>;</w:t>
      </w:r>
      <w:r w:rsidR="00653D13">
        <w:rPr>
          <w:b/>
          <w:bCs/>
          <w:color w:val="000000"/>
          <w:highlight w:val="yellow"/>
        </w:rPr>
        <w:t xml:space="preserve"> </w:t>
      </w:r>
      <w:r w:rsidR="00653D13">
        <w:rPr>
          <w:i/>
          <w:iCs/>
          <w:color w:val="000000"/>
          <w:sz w:val="24"/>
          <w:szCs w:val="24"/>
          <w:highlight w:val="yellow"/>
        </w:rPr>
        <w:t xml:space="preserve">Unsere Spieler zeigen euch bei der Aufstellung das Transparent der fairplay Aktionswochen; Wir haben vor dem heutigen Spiel Fotos/ein Video auf unseren </w:t>
      </w:r>
      <w:proofErr w:type="spellStart"/>
      <w:proofErr w:type="gramStart"/>
      <w:r w:rsidR="00653D13">
        <w:rPr>
          <w:i/>
          <w:iCs/>
          <w:color w:val="000000"/>
          <w:sz w:val="24"/>
          <w:szCs w:val="24"/>
          <w:highlight w:val="yellow"/>
        </w:rPr>
        <w:t>Social</w:t>
      </w:r>
      <w:proofErr w:type="spellEnd"/>
      <w:r w:rsidR="00653D13">
        <w:rPr>
          <w:i/>
          <w:iCs/>
          <w:color w:val="000000"/>
          <w:sz w:val="24"/>
          <w:szCs w:val="24"/>
          <w:highlight w:val="yellow"/>
        </w:rPr>
        <w:t xml:space="preserve"> Media Kanälen</w:t>
      </w:r>
      <w:proofErr w:type="gramEnd"/>
      <w:r w:rsidR="00653D13">
        <w:rPr>
          <w:i/>
          <w:iCs/>
          <w:color w:val="000000"/>
          <w:sz w:val="24"/>
          <w:szCs w:val="24"/>
          <w:highlight w:val="yellow"/>
        </w:rPr>
        <w:t xml:space="preserve"> geteilt o.ä.</w:t>
      </w:r>
      <w:r w:rsidRPr="00653D13">
        <w:rPr>
          <w:bCs/>
          <w:i/>
          <w:color w:val="000000"/>
          <w:highlight w:val="yellow"/>
        </w:rPr>
        <w:t>]</w:t>
      </w:r>
    </w:p>
    <w:p w14:paraId="48ECA240" w14:textId="131218FC" w:rsidR="00923492" w:rsidRDefault="00B805B2" w:rsidP="00B805B2">
      <w:pPr>
        <w:spacing w:after="120"/>
        <w:rPr>
          <w:color w:val="000000"/>
        </w:rPr>
      </w:pPr>
      <w:r>
        <w:rPr>
          <w:color w:val="000000"/>
        </w:rPr>
        <w:t xml:space="preserve">Wir dürfen menschenfeindlichem Gedankengut, Hass und Hetze keinen Platz geben, weder am Fußballfeld noch auf den Tribünen oder außerhalb des Stadions. Jede*r ist dazu aufgerufen, sich für eine vielfältige und offene Fußballkultur einzusetzen, in der sich alle trotz ihrer Unterschiede willkommen fühlen und niemand Angst vor Diskriminierung und Ausgrenzung haben muss. </w:t>
      </w:r>
    </w:p>
    <w:p w14:paraId="23F76AF6" w14:textId="4069D44E" w:rsidR="00653D13" w:rsidRPr="00653D13" w:rsidRDefault="00653D13" w:rsidP="00B805B2">
      <w:pPr>
        <w:spacing w:after="120"/>
        <w:rPr>
          <w:i/>
          <w:iCs/>
          <w:color w:val="000000"/>
        </w:rPr>
      </w:pPr>
      <w:r w:rsidRPr="00653D13">
        <w:rPr>
          <w:i/>
          <w:iCs/>
          <w:color w:val="000000"/>
          <w:highlight w:val="yellow"/>
        </w:rPr>
        <w:t>[ev. Zitat eines/einer Vereinsvertreter*in/Trainer*in/Spieler*in]</w:t>
      </w:r>
    </w:p>
    <w:p w14:paraId="354720D3" w14:textId="0F239C5B" w:rsidR="00CD7D43" w:rsidRDefault="00CD7D43" w:rsidP="00923492">
      <w:pPr>
        <w:spacing w:after="120"/>
      </w:pPr>
      <w:r w:rsidRPr="56A30869">
        <w:rPr>
          <w:rFonts w:ascii="Calibri" w:eastAsia="Calibri" w:hAnsi="Calibri" w:cs="Calibri"/>
          <w:b/>
          <w:bCs/>
          <w:color w:val="C00000"/>
        </w:rPr>
        <w:t>#VielfaltImSport</w:t>
      </w:r>
    </w:p>
    <w:p w14:paraId="3AA000D2" w14:textId="69E78B5D" w:rsidR="00B805B2" w:rsidRDefault="00B805B2" w:rsidP="00CD7D43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Jeder Mensch ist verschieden – aber an Rechten gleich. Menschen unterscheiden sich – in ihrem Aussehen oder Geschlecht, ihrer Religion oder (sozialen) Herkunft, in ihren körperlichen Fähigkeiten, wen sie lieben oder wo sie geboren sind. </w:t>
      </w:r>
      <w:r w:rsidRPr="00B805B2">
        <w:rPr>
          <w:rFonts w:ascii="Calibri" w:eastAsia="Calibri" w:hAnsi="Calibri" w:cs="Calibri"/>
          <w:b/>
          <w:bCs/>
        </w:rPr>
        <w:t>Menschenfeindliches Gedankengut richtet sich gegen Einzelpersonen und Gruppen, die abgewertet</w:t>
      </w:r>
      <w:r>
        <w:rPr>
          <w:rFonts w:ascii="Calibri" w:eastAsia="Calibri" w:hAnsi="Calibri" w:cs="Calibri"/>
        </w:rPr>
        <w:t xml:space="preserve"> werden. </w:t>
      </w:r>
    </w:p>
    <w:p w14:paraId="4C69E19E" w14:textId="7F2EA886" w:rsidR="00CD7D43" w:rsidRPr="00D12F54" w:rsidRDefault="00CD7D43" w:rsidP="00CD7D43">
      <w:pPr>
        <w:spacing w:after="120"/>
        <w:rPr>
          <w:i/>
          <w:iCs/>
        </w:rPr>
      </w:pPr>
      <w:r w:rsidRPr="56A30869">
        <w:rPr>
          <w:rFonts w:ascii="Calibri" w:eastAsia="Calibri" w:hAnsi="Calibri" w:cs="Calibri"/>
        </w:rPr>
        <w:t>Gerade der Sport hat das Poten</w:t>
      </w:r>
      <w:r w:rsidR="00C22CAA">
        <w:rPr>
          <w:rFonts w:ascii="Calibri" w:eastAsia="Calibri" w:hAnsi="Calibri" w:cs="Calibri"/>
        </w:rPr>
        <w:t>z</w:t>
      </w:r>
      <w:r w:rsidRPr="56A30869">
        <w:rPr>
          <w:rFonts w:ascii="Calibri" w:eastAsia="Calibri" w:hAnsi="Calibri" w:cs="Calibri"/>
        </w:rPr>
        <w:t xml:space="preserve">ial, Raum für Gemeinsames zu schaffen, Menschen zusammenzubringen und ihre Vielfalt sichtbar zu machen. </w:t>
      </w:r>
    </w:p>
    <w:p w14:paraId="15013D7F" w14:textId="77777777" w:rsidR="00CD7D43" w:rsidRPr="00BD1E05" w:rsidRDefault="00CD7D43" w:rsidP="00CD7D43">
      <w:pPr>
        <w:spacing w:after="120"/>
        <w:rPr>
          <w:rFonts w:ascii="Calibri" w:eastAsia="Calibri" w:hAnsi="Calibri" w:cs="Calibri"/>
          <w:b/>
          <w:bCs/>
          <w:color w:val="C00000"/>
        </w:rPr>
      </w:pPr>
      <w:r w:rsidRPr="00BD1E05">
        <w:rPr>
          <w:rFonts w:ascii="Calibri" w:eastAsia="Calibri" w:hAnsi="Calibri" w:cs="Calibri"/>
          <w:b/>
          <w:bCs/>
          <w:color w:val="C00000"/>
        </w:rPr>
        <w:t>#fairplay Aktionswochen</w:t>
      </w:r>
    </w:p>
    <w:p w14:paraId="6BA0F578" w14:textId="37F59040" w:rsidR="00CD7D43" w:rsidRDefault="00CD7D43" w:rsidP="00CD7D43">
      <w:pPr>
        <w:spacing w:after="1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Zum 24. Mal finden im Oktober die</w:t>
      </w:r>
      <w:r w:rsidRPr="56A30869">
        <w:rPr>
          <w:rFonts w:ascii="Calibri" w:eastAsia="Calibri" w:hAnsi="Calibri" w:cs="Calibri"/>
          <w:color w:val="000000" w:themeColor="text1"/>
        </w:rPr>
        <w:t xml:space="preserve"> </w:t>
      </w:r>
      <w:r w:rsidRPr="56A30869">
        <w:rPr>
          <w:rFonts w:ascii="Calibri" w:eastAsia="Calibri" w:hAnsi="Calibri" w:cs="Calibri"/>
          <w:b/>
          <w:bCs/>
          <w:color w:val="000000" w:themeColor="text1"/>
        </w:rPr>
        <w:t xml:space="preserve">fairplay Aktionswochen im Fußball </w:t>
      </w:r>
      <w:r w:rsidRPr="56A30869">
        <w:rPr>
          <w:rFonts w:ascii="Calibri" w:eastAsia="Calibri" w:hAnsi="Calibri" w:cs="Calibri"/>
          <w:color w:val="000000" w:themeColor="text1"/>
        </w:rPr>
        <w:t xml:space="preserve">statt. </w:t>
      </w:r>
      <w:r>
        <w:rPr>
          <w:rFonts w:ascii="Calibri" w:eastAsia="Calibri" w:hAnsi="Calibri" w:cs="Calibri"/>
          <w:color w:val="000000" w:themeColor="text1"/>
        </w:rPr>
        <w:t xml:space="preserve">Heuer </w:t>
      </w:r>
      <w:r w:rsidRPr="56A30869">
        <w:rPr>
          <w:rFonts w:ascii="Calibri" w:eastAsia="Calibri" w:hAnsi="Calibri" w:cs="Calibri"/>
          <w:color w:val="000000" w:themeColor="text1"/>
        </w:rPr>
        <w:t xml:space="preserve">widmen sich diese schwerpunktmäßig dem </w:t>
      </w:r>
      <w:r w:rsidRPr="56A30869">
        <w:rPr>
          <w:rFonts w:ascii="Calibri" w:eastAsia="Calibri" w:hAnsi="Calibri" w:cs="Calibri"/>
          <w:b/>
          <w:bCs/>
          <w:color w:val="000000" w:themeColor="text1"/>
        </w:rPr>
        <w:t xml:space="preserve">Einsatz </w:t>
      </w:r>
      <w:r w:rsidRPr="00D65F9D">
        <w:rPr>
          <w:rFonts w:ascii="Calibri" w:eastAsia="Calibri" w:hAnsi="Calibri" w:cs="Calibri"/>
          <w:b/>
          <w:bCs/>
          <w:color w:val="000000" w:themeColor="text1"/>
          <w:u w:val="single"/>
        </w:rPr>
        <w:t>gegen</w:t>
      </w:r>
      <w:r w:rsidRPr="56A30869">
        <w:rPr>
          <w:rFonts w:ascii="Calibri" w:eastAsia="Calibri" w:hAnsi="Calibri" w:cs="Calibri"/>
          <w:b/>
          <w:bCs/>
          <w:color w:val="000000" w:themeColor="text1"/>
        </w:rPr>
        <w:t xml:space="preserve"> Extremismus im Sport und </w:t>
      </w:r>
      <w:r w:rsidRPr="00D65F9D">
        <w:rPr>
          <w:rFonts w:ascii="Calibri" w:eastAsia="Calibri" w:hAnsi="Calibri" w:cs="Calibri"/>
          <w:b/>
          <w:bCs/>
          <w:color w:val="000000" w:themeColor="text1"/>
          <w:u w:val="single"/>
        </w:rPr>
        <w:t>für</w:t>
      </w:r>
      <w:r w:rsidRPr="56A30869">
        <w:rPr>
          <w:rFonts w:ascii="Calibri" w:eastAsia="Calibri" w:hAnsi="Calibri" w:cs="Calibri"/>
          <w:b/>
          <w:bCs/>
          <w:color w:val="000000" w:themeColor="text1"/>
        </w:rPr>
        <w:t xml:space="preserve"> eine vielfältige und offene Gesellschaft</w:t>
      </w:r>
      <w:r w:rsidRPr="56A30869">
        <w:rPr>
          <w:rFonts w:ascii="Calibri" w:eastAsia="Calibri" w:hAnsi="Calibri" w:cs="Calibri"/>
          <w:color w:val="000000" w:themeColor="text1"/>
        </w:rPr>
        <w:t xml:space="preserve">. Von </w:t>
      </w:r>
      <w:r>
        <w:rPr>
          <w:rFonts w:ascii="Calibri" w:eastAsia="Calibri" w:hAnsi="Calibri" w:cs="Calibri"/>
          <w:color w:val="000000" w:themeColor="text1"/>
        </w:rPr>
        <w:t>4</w:t>
      </w:r>
      <w:r w:rsidRPr="56A30869">
        <w:rPr>
          <w:rFonts w:ascii="Calibri" w:eastAsia="Calibri" w:hAnsi="Calibri" w:cs="Calibri"/>
          <w:color w:val="000000" w:themeColor="text1"/>
        </w:rPr>
        <w:t>.-</w:t>
      </w:r>
      <w:r>
        <w:rPr>
          <w:rFonts w:ascii="Calibri" w:eastAsia="Calibri" w:hAnsi="Calibri" w:cs="Calibri"/>
          <w:color w:val="000000" w:themeColor="text1"/>
        </w:rPr>
        <w:t>29</w:t>
      </w:r>
      <w:r w:rsidRPr="56A30869">
        <w:rPr>
          <w:rFonts w:ascii="Calibri" w:eastAsia="Calibri" w:hAnsi="Calibri" w:cs="Calibri"/>
          <w:color w:val="000000" w:themeColor="text1"/>
        </w:rPr>
        <w:t>. Oktober 202</w:t>
      </w:r>
      <w:r>
        <w:rPr>
          <w:rFonts w:ascii="Calibri" w:eastAsia="Calibri" w:hAnsi="Calibri" w:cs="Calibri"/>
          <w:color w:val="000000" w:themeColor="text1"/>
        </w:rPr>
        <w:t>3</w:t>
      </w:r>
      <w:r w:rsidRPr="56A30869">
        <w:rPr>
          <w:rFonts w:ascii="Calibri" w:eastAsia="Calibri" w:hAnsi="Calibri" w:cs="Calibri"/>
          <w:color w:val="000000" w:themeColor="text1"/>
        </w:rPr>
        <w:t xml:space="preserve"> sind alle Vereine und Initiativen in Österreich aufgerufen, sich </w:t>
      </w:r>
      <w:r w:rsidRPr="56A30869">
        <w:rPr>
          <w:rFonts w:ascii="Calibri" w:eastAsia="Calibri" w:hAnsi="Calibri" w:cs="Calibri"/>
          <w:b/>
          <w:bCs/>
          <w:color w:val="000000" w:themeColor="text1"/>
        </w:rPr>
        <w:t>gemeinsam gegen Hass und Hetze im Fußball</w:t>
      </w:r>
      <w:r w:rsidRPr="56A30869">
        <w:rPr>
          <w:rFonts w:ascii="Calibri" w:eastAsia="Calibri" w:hAnsi="Calibri" w:cs="Calibri"/>
          <w:color w:val="000000" w:themeColor="text1"/>
        </w:rPr>
        <w:t xml:space="preserve"> stark zu machen.</w:t>
      </w:r>
    </w:p>
    <w:p w14:paraId="18F5EF9D" w14:textId="06504AC8" w:rsidR="00CD7D43" w:rsidRDefault="00CD7D43" w:rsidP="00CD7D43">
      <w:pPr>
        <w:spacing w:after="120"/>
        <w:rPr>
          <w:rFonts w:ascii="Calibri" w:eastAsia="Calibri" w:hAnsi="Calibri" w:cs="Calibri"/>
          <w:color w:val="000000" w:themeColor="text1"/>
        </w:rPr>
      </w:pPr>
      <w:r w:rsidRPr="56A30869">
        <w:rPr>
          <w:rFonts w:ascii="Calibri" w:eastAsia="Calibri" w:hAnsi="Calibri" w:cs="Calibri"/>
          <w:color w:val="000000" w:themeColor="text1"/>
        </w:rPr>
        <w:t xml:space="preserve">In Österreich werden die Aktivitäten von </w:t>
      </w:r>
      <w:r w:rsidRPr="56A30869">
        <w:rPr>
          <w:rFonts w:ascii="Calibri" w:eastAsia="Calibri" w:hAnsi="Calibri" w:cs="Calibri"/>
          <w:b/>
          <w:bCs/>
          <w:color w:val="000000" w:themeColor="text1"/>
        </w:rPr>
        <w:t>fairplay - Initiative für Vielfalt und Antidiskriminierung</w:t>
      </w:r>
      <w:r w:rsidRPr="56A30869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i</w:t>
      </w:r>
      <w:r w:rsidR="00C22CAA">
        <w:rPr>
          <w:rFonts w:ascii="Calibri" w:eastAsia="Calibri" w:hAnsi="Calibri" w:cs="Calibri"/>
          <w:color w:val="000000" w:themeColor="text1"/>
        </w:rPr>
        <w:t>n</w:t>
      </w:r>
      <w:r>
        <w:rPr>
          <w:rFonts w:ascii="Calibri" w:eastAsia="Calibri" w:hAnsi="Calibri" w:cs="Calibri"/>
          <w:color w:val="000000" w:themeColor="text1"/>
        </w:rPr>
        <w:t xml:space="preserve"> Zusammenarbeit mit dem </w:t>
      </w:r>
      <w:r w:rsidRPr="56A30869">
        <w:rPr>
          <w:rFonts w:ascii="Calibri" w:eastAsia="Calibri" w:hAnsi="Calibri" w:cs="Calibri"/>
          <w:b/>
          <w:bCs/>
          <w:color w:val="000000" w:themeColor="text1"/>
        </w:rPr>
        <w:t xml:space="preserve">ÖFB </w:t>
      </w:r>
      <w:r w:rsidRPr="56A30869">
        <w:rPr>
          <w:rFonts w:ascii="Calibri" w:eastAsia="Calibri" w:hAnsi="Calibri" w:cs="Calibri"/>
          <w:color w:val="000000" w:themeColor="text1"/>
        </w:rPr>
        <w:t>und d</w:t>
      </w:r>
      <w:r>
        <w:rPr>
          <w:rFonts w:ascii="Calibri" w:eastAsia="Calibri" w:hAnsi="Calibri" w:cs="Calibri"/>
          <w:color w:val="000000" w:themeColor="text1"/>
        </w:rPr>
        <w:t>er</w:t>
      </w:r>
      <w:r w:rsidRPr="56A30869">
        <w:rPr>
          <w:rFonts w:ascii="Calibri" w:eastAsia="Calibri" w:hAnsi="Calibri" w:cs="Calibri"/>
          <w:color w:val="000000" w:themeColor="text1"/>
        </w:rPr>
        <w:t xml:space="preserve"> </w:t>
      </w:r>
      <w:r w:rsidRPr="56A30869">
        <w:rPr>
          <w:rFonts w:ascii="Calibri" w:eastAsia="Calibri" w:hAnsi="Calibri" w:cs="Calibri"/>
          <w:b/>
          <w:bCs/>
          <w:color w:val="000000" w:themeColor="text1"/>
        </w:rPr>
        <w:t>Österreichische Fußball-Bundesliga</w:t>
      </w:r>
      <w:r w:rsidRPr="56A30869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koordiniert, die Stadt Wien und das Sportministerium </w:t>
      </w:r>
      <w:r w:rsidRPr="56A30869">
        <w:rPr>
          <w:rFonts w:ascii="Calibri" w:eastAsia="Calibri" w:hAnsi="Calibri" w:cs="Calibri"/>
          <w:color w:val="000000" w:themeColor="text1"/>
        </w:rPr>
        <w:t>unterstützen die Aktion</w:t>
      </w:r>
      <w:r>
        <w:rPr>
          <w:rFonts w:ascii="Calibri" w:eastAsia="Calibri" w:hAnsi="Calibri" w:cs="Calibri"/>
          <w:color w:val="000000" w:themeColor="text1"/>
        </w:rPr>
        <w:t>.</w:t>
      </w:r>
    </w:p>
    <w:p w14:paraId="2DF6069E" w14:textId="15D42915" w:rsidR="00CD7D43" w:rsidRPr="00BD1E05" w:rsidRDefault="00CD7D43" w:rsidP="00CD7D43">
      <w:pPr>
        <w:spacing w:after="120"/>
      </w:pPr>
      <w:r w:rsidRPr="00BD1E05">
        <w:rPr>
          <w:rFonts w:ascii="Calibri" w:eastAsia="Calibri" w:hAnsi="Calibri" w:cs="Calibri"/>
        </w:rPr>
        <w:t xml:space="preserve">Mehr Infos hier: </w:t>
      </w:r>
      <w:hyperlink r:id="rId6" w:history="1">
        <w:r w:rsidRPr="00A073AA">
          <w:rPr>
            <w:rStyle w:val="Hyperlink"/>
          </w:rPr>
          <w:t>https://www.fairplay.or.at/projekte/fairplay-aktionswochen/aktionswochen-2023-gegen-hass-und-hetze</w:t>
        </w:r>
      </w:hyperlink>
      <w:r>
        <w:t xml:space="preserve"> </w:t>
      </w:r>
    </w:p>
    <w:p w14:paraId="5268B829" w14:textId="77777777" w:rsidR="00CD7D43" w:rsidRDefault="00CD7D43" w:rsidP="00CD7D43">
      <w:pPr>
        <w:spacing w:after="120"/>
        <w:rPr>
          <w:rFonts w:ascii="Calibri" w:eastAsia="Calibri" w:hAnsi="Calibri" w:cs="Calibri"/>
          <w:b/>
          <w:bCs/>
        </w:rPr>
      </w:pPr>
    </w:p>
    <w:p w14:paraId="383F66CD" w14:textId="1941D5BA" w:rsidR="00093613" w:rsidRDefault="00CD7D43" w:rsidP="00653D13">
      <w:pPr>
        <w:spacing w:after="120"/>
        <w:jc w:val="center"/>
      </w:pPr>
      <w:r w:rsidRPr="00653D13">
        <w:rPr>
          <w:rFonts w:ascii="Calibri" w:eastAsia="Calibri" w:hAnsi="Calibri" w:cs="Calibri"/>
          <w:b/>
          <w:bCs/>
          <w:i/>
          <w:iCs/>
          <w:sz w:val="28"/>
          <w:szCs w:val="28"/>
        </w:rPr>
        <w:t>#fairplayaktionswochen</w:t>
      </w:r>
      <w:r w:rsidR="00653D13" w:rsidRPr="00653D13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  #</w:t>
      </w:r>
      <w:r w:rsidRPr="00653D13">
        <w:rPr>
          <w:rFonts w:ascii="Calibri" w:eastAsia="Calibri" w:hAnsi="Calibri" w:cs="Calibri"/>
          <w:b/>
          <w:bCs/>
          <w:i/>
          <w:iCs/>
          <w:sz w:val="28"/>
          <w:szCs w:val="28"/>
        </w:rPr>
        <w:t>NoHate</w:t>
      </w:r>
      <w:r w:rsidR="00653D13" w:rsidRPr="00653D13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 </w:t>
      </w:r>
      <w:r w:rsidRPr="00653D13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#VielfaltImSport </w:t>
      </w:r>
      <w:r w:rsidR="00653D13" w:rsidRPr="00653D13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 </w:t>
      </w:r>
      <w:r w:rsidRPr="00653D13">
        <w:rPr>
          <w:rFonts w:ascii="Calibri" w:eastAsia="Calibri" w:hAnsi="Calibri" w:cs="Calibri"/>
          <w:b/>
          <w:bCs/>
          <w:i/>
          <w:iCs/>
          <w:sz w:val="28"/>
          <w:szCs w:val="28"/>
        </w:rPr>
        <w:t>@fairplay Initiative</w:t>
      </w:r>
    </w:p>
    <w:sectPr w:rsidR="00093613" w:rsidSect="00CD7D4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83F9" w14:textId="77777777" w:rsidR="00CD7D43" w:rsidRDefault="00CD7D43" w:rsidP="00CD7D43">
      <w:pPr>
        <w:spacing w:after="0" w:line="240" w:lineRule="auto"/>
      </w:pPr>
      <w:r>
        <w:separator/>
      </w:r>
    </w:p>
  </w:endnote>
  <w:endnote w:type="continuationSeparator" w:id="0">
    <w:p w14:paraId="6A6EB71D" w14:textId="77777777" w:rsidR="00CD7D43" w:rsidRDefault="00CD7D43" w:rsidP="00CD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5978" w14:textId="77777777" w:rsidR="00CD7D43" w:rsidRDefault="00CD7D43" w:rsidP="00CD7D43">
      <w:pPr>
        <w:spacing w:after="0" w:line="240" w:lineRule="auto"/>
      </w:pPr>
      <w:r>
        <w:separator/>
      </w:r>
    </w:p>
  </w:footnote>
  <w:footnote w:type="continuationSeparator" w:id="0">
    <w:p w14:paraId="16BAAEA5" w14:textId="77777777" w:rsidR="00CD7D43" w:rsidRDefault="00CD7D43" w:rsidP="00CD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4E0A" w14:textId="2044F360" w:rsidR="00CD7D43" w:rsidRDefault="00653D13" w:rsidP="00653D13">
    <w:pPr>
      <w:pStyle w:val="Kopfzeile"/>
      <w:jc w:val="center"/>
    </w:pPr>
    <w:r>
      <w:rPr>
        <w:noProof/>
      </w:rPr>
      <w:drawing>
        <wp:inline distT="0" distB="0" distL="0" distR="0" wp14:anchorId="10397FD2" wp14:editId="08E95BE2">
          <wp:extent cx="4199690" cy="1260000"/>
          <wp:effectExtent l="0" t="0" r="0" b="0"/>
          <wp:docPr id="123900440" name="Grafik 1" descr="Ein Bild, das Text, Schrif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00440" name="Grafik 1" descr="Ein Bild, das Text, Schrift, Grafiken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969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7DA5DE" w14:textId="77777777" w:rsidR="00CD7D43" w:rsidRDefault="00CD7D4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43"/>
    <w:rsid w:val="00093613"/>
    <w:rsid w:val="00653D13"/>
    <w:rsid w:val="00923492"/>
    <w:rsid w:val="00B805B2"/>
    <w:rsid w:val="00C22CAA"/>
    <w:rsid w:val="00CD7D43"/>
    <w:rsid w:val="00D1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D62CEE"/>
  <w15:chartTrackingRefBased/>
  <w15:docId w15:val="{7B4E5E6D-4046-4CAD-ABE0-23FED13E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7D43"/>
    <w:rPr>
      <w:kern w:val="0"/>
      <w:lang w:val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D7D4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D7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7D43"/>
    <w:rPr>
      <w:kern w:val="0"/>
      <w:lang w:val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D7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7D43"/>
    <w:rPr>
      <w:kern w:val="0"/>
      <w:lang w:val="de-DE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7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irplay.or.at/projekte/fairplay-aktionswochen/aktionswochen-2023-gegen-hass-und-hetz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Bombarde Max</dc:creator>
  <cp:keywords/>
  <dc:description/>
  <cp:lastModifiedBy>Pinter Markus</cp:lastModifiedBy>
  <cp:revision>7</cp:revision>
  <dcterms:created xsi:type="dcterms:W3CDTF">2023-08-28T07:40:00Z</dcterms:created>
  <dcterms:modified xsi:type="dcterms:W3CDTF">2023-10-05T09:48:00Z</dcterms:modified>
</cp:coreProperties>
</file>